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678D5" w14:textId="77777777" w:rsidR="001D021B" w:rsidRPr="00F104B2" w:rsidRDefault="0058189B" w:rsidP="001D021B">
      <w:pPr>
        <w:spacing w:after="120" w:line="240" w:lineRule="auto"/>
        <w:contextualSpacing/>
        <w:jc w:val="center"/>
        <w:rPr>
          <w:b/>
        </w:rPr>
      </w:pPr>
      <w:r w:rsidRPr="00F104B2">
        <w:rPr>
          <w:b/>
        </w:rPr>
        <w:t xml:space="preserve">VA/UCLA </w:t>
      </w:r>
      <w:r w:rsidR="0092634A" w:rsidRPr="00F104B2">
        <w:rPr>
          <w:b/>
        </w:rPr>
        <w:t xml:space="preserve">Research Faculty </w:t>
      </w:r>
      <w:r w:rsidRPr="00F104B2">
        <w:rPr>
          <w:b/>
        </w:rPr>
        <w:t xml:space="preserve">Group </w:t>
      </w:r>
      <w:r w:rsidR="0092634A" w:rsidRPr="00F104B2">
        <w:rPr>
          <w:b/>
        </w:rPr>
        <w:t xml:space="preserve">Meeting </w:t>
      </w:r>
      <w:r w:rsidR="007930B3" w:rsidRPr="00F104B2">
        <w:rPr>
          <w:b/>
        </w:rPr>
        <w:t>Minutes</w:t>
      </w:r>
    </w:p>
    <w:p w14:paraId="0C663EE0" w14:textId="77777777" w:rsidR="0092634A" w:rsidRPr="00F104B2" w:rsidRDefault="001D021B" w:rsidP="001D021B">
      <w:pPr>
        <w:spacing w:after="120" w:line="240" w:lineRule="auto"/>
        <w:contextualSpacing/>
        <w:jc w:val="center"/>
        <w:rPr>
          <w:b/>
        </w:rPr>
      </w:pPr>
      <w:r w:rsidRPr="00F104B2">
        <w:rPr>
          <w:b/>
        </w:rPr>
        <w:t>Friday, October 13, 2017 9-10am</w:t>
      </w:r>
    </w:p>
    <w:p w14:paraId="4986D364" w14:textId="77777777" w:rsidR="001D021B" w:rsidRPr="00F104B2" w:rsidRDefault="001D021B" w:rsidP="001D021B">
      <w:pPr>
        <w:spacing w:after="120" w:line="240" w:lineRule="auto"/>
        <w:contextualSpacing/>
        <w:jc w:val="center"/>
        <w:rPr>
          <w:i/>
        </w:rPr>
      </w:pPr>
    </w:p>
    <w:p w14:paraId="54689020" w14:textId="77777777" w:rsidR="001D021B" w:rsidRPr="00F104B2" w:rsidRDefault="001D021B" w:rsidP="0058189B">
      <w:pPr>
        <w:spacing w:after="120" w:line="240" w:lineRule="auto"/>
        <w:contextualSpacing/>
        <w:jc w:val="center"/>
        <w:rPr>
          <w:i/>
        </w:rPr>
      </w:pPr>
      <w:r w:rsidRPr="00F104B2">
        <w:rPr>
          <w:i/>
        </w:rPr>
        <w:t xml:space="preserve">Facilitators: </w:t>
      </w:r>
      <w:r w:rsidR="002B7D62" w:rsidRPr="00F104B2">
        <w:rPr>
          <w:i/>
        </w:rPr>
        <w:t xml:space="preserve">Dr. </w:t>
      </w:r>
      <w:r w:rsidRPr="00F104B2">
        <w:rPr>
          <w:i/>
        </w:rPr>
        <w:t>Tannaz</w:t>
      </w:r>
      <w:r w:rsidR="002B7D62" w:rsidRPr="00F104B2">
        <w:rPr>
          <w:i/>
        </w:rPr>
        <w:t xml:space="preserve"> Moin and Dr. </w:t>
      </w:r>
      <w:r w:rsidRPr="00F104B2">
        <w:rPr>
          <w:i/>
        </w:rPr>
        <w:t>Gregory Brent</w:t>
      </w:r>
    </w:p>
    <w:p w14:paraId="3DDB7834" w14:textId="77777777" w:rsidR="00E47EF7" w:rsidRPr="00F104B2" w:rsidRDefault="008C6AC4" w:rsidP="008C6AC4">
      <w:pPr>
        <w:spacing w:after="120" w:line="240" w:lineRule="auto"/>
        <w:contextualSpacing/>
        <w:jc w:val="center"/>
        <w:rPr>
          <w:i/>
        </w:rPr>
      </w:pPr>
      <w:r w:rsidRPr="00F104B2">
        <w:rPr>
          <w:i/>
        </w:rPr>
        <w:t xml:space="preserve">Attendees: Drs. Angela Leung, </w:t>
      </w:r>
      <w:r w:rsidR="008E5BD5" w:rsidRPr="00F104B2">
        <w:rPr>
          <w:i/>
        </w:rPr>
        <w:t>Luci</w:t>
      </w:r>
      <w:r w:rsidR="007930B3" w:rsidRPr="00F104B2">
        <w:rPr>
          <w:i/>
        </w:rPr>
        <w:t>nda</w:t>
      </w:r>
      <w:r w:rsidR="008E5BD5" w:rsidRPr="00F104B2">
        <w:rPr>
          <w:i/>
        </w:rPr>
        <w:t xml:space="preserve"> Leung</w:t>
      </w:r>
      <w:r w:rsidR="007930B3" w:rsidRPr="00F104B2">
        <w:rPr>
          <w:i/>
        </w:rPr>
        <w:t xml:space="preserve">, </w:t>
      </w:r>
      <w:proofErr w:type="spellStart"/>
      <w:r w:rsidR="007930B3" w:rsidRPr="00F104B2">
        <w:rPr>
          <w:i/>
        </w:rPr>
        <w:t>Fola</w:t>
      </w:r>
      <w:proofErr w:type="spellEnd"/>
      <w:r w:rsidR="007930B3" w:rsidRPr="00F104B2">
        <w:rPr>
          <w:i/>
        </w:rPr>
        <w:t xml:space="preserve"> May, Daniel Shin, </w:t>
      </w:r>
      <w:r w:rsidRPr="00F104B2">
        <w:rPr>
          <w:i/>
        </w:rPr>
        <w:t xml:space="preserve">Rene Packard, </w:t>
      </w:r>
    </w:p>
    <w:p w14:paraId="75F338F8" w14:textId="252BFAF1" w:rsidR="007930B3" w:rsidRPr="00F104B2" w:rsidRDefault="00555369" w:rsidP="008C6AC4">
      <w:pPr>
        <w:spacing w:after="120" w:line="240" w:lineRule="auto"/>
        <w:contextualSpacing/>
        <w:jc w:val="center"/>
        <w:rPr>
          <w:i/>
        </w:rPr>
      </w:pPr>
      <w:r w:rsidRPr="00F104B2">
        <w:rPr>
          <w:i/>
        </w:rPr>
        <w:t xml:space="preserve"> </w:t>
      </w:r>
      <w:r w:rsidR="007930B3" w:rsidRPr="00F104B2">
        <w:rPr>
          <w:i/>
        </w:rPr>
        <w:t>Kim</w:t>
      </w:r>
      <w:r w:rsidR="008C6AC4" w:rsidRPr="00F104B2">
        <w:rPr>
          <w:i/>
        </w:rPr>
        <w:t>-Lien Nguyen</w:t>
      </w:r>
      <w:r w:rsidR="007930B3" w:rsidRPr="00F104B2">
        <w:rPr>
          <w:i/>
        </w:rPr>
        <w:t>,</w:t>
      </w:r>
      <w:r w:rsidR="008C6AC4" w:rsidRPr="00F104B2">
        <w:rPr>
          <w:i/>
        </w:rPr>
        <w:t xml:space="preserve"> </w:t>
      </w:r>
      <w:r w:rsidR="008E5BD5" w:rsidRPr="00F104B2">
        <w:rPr>
          <w:i/>
        </w:rPr>
        <w:t xml:space="preserve">Annie Walling, Kyle </w:t>
      </w:r>
      <w:proofErr w:type="spellStart"/>
      <w:r w:rsidR="008E5BD5" w:rsidRPr="00F104B2">
        <w:rPr>
          <w:i/>
        </w:rPr>
        <w:t>Zanocco</w:t>
      </w:r>
      <w:proofErr w:type="spellEnd"/>
      <w:r w:rsidR="00F104B2" w:rsidRPr="00F104B2">
        <w:rPr>
          <w:i/>
        </w:rPr>
        <w:t xml:space="preserve"> and </w:t>
      </w:r>
      <w:proofErr w:type="spellStart"/>
      <w:r w:rsidR="00F104B2" w:rsidRPr="00F104B2">
        <w:rPr>
          <w:i/>
        </w:rPr>
        <w:t>Boback</w:t>
      </w:r>
      <w:proofErr w:type="spellEnd"/>
      <w:r w:rsidR="00F104B2" w:rsidRPr="00F104B2">
        <w:rPr>
          <w:i/>
        </w:rPr>
        <w:t xml:space="preserve"> </w:t>
      </w:r>
      <w:proofErr w:type="spellStart"/>
      <w:r w:rsidR="00F104B2" w:rsidRPr="00F104B2">
        <w:rPr>
          <w:i/>
        </w:rPr>
        <w:t>Ziaeian</w:t>
      </w:r>
      <w:proofErr w:type="spellEnd"/>
    </w:p>
    <w:p w14:paraId="63D3A43B" w14:textId="77777777" w:rsidR="001D021B" w:rsidRPr="00F104B2" w:rsidRDefault="001D021B" w:rsidP="001D021B">
      <w:pPr>
        <w:spacing w:after="120" w:line="240" w:lineRule="auto"/>
        <w:contextualSpacing/>
        <w:rPr>
          <w:b/>
        </w:rPr>
      </w:pPr>
    </w:p>
    <w:p w14:paraId="49506903" w14:textId="77777777" w:rsidR="0058189B" w:rsidRPr="00F104B2" w:rsidRDefault="0092634A" w:rsidP="0092634A">
      <w:pPr>
        <w:pStyle w:val="ListParagraph"/>
        <w:numPr>
          <w:ilvl w:val="0"/>
          <w:numId w:val="1"/>
        </w:numPr>
        <w:spacing w:after="0" w:line="240" w:lineRule="auto"/>
        <w:rPr>
          <w:b/>
          <w:i/>
        </w:rPr>
      </w:pPr>
      <w:r w:rsidRPr="00F104B2">
        <w:rPr>
          <w:b/>
          <w:i/>
        </w:rPr>
        <w:t xml:space="preserve">Introductions &amp; Announcements </w:t>
      </w:r>
    </w:p>
    <w:p w14:paraId="2CD9826A" w14:textId="77777777" w:rsidR="0058189B" w:rsidRPr="00F104B2" w:rsidRDefault="0058189B" w:rsidP="0058189B">
      <w:pPr>
        <w:pStyle w:val="ListParagraph"/>
        <w:numPr>
          <w:ilvl w:val="0"/>
          <w:numId w:val="3"/>
        </w:numPr>
        <w:spacing w:after="0" w:line="240" w:lineRule="auto"/>
      </w:pPr>
      <w:r w:rsidRPr="00F104B2">
        <w:t xml:space="preserve">Jill </w:t>
      </w:r>
      <w:proofErr w:type="spellStart"/>
      <w:r w:rsidRPr="00F104B2">
        <w:t>Narciso</w:t>
      </w:r>
      <w:proofErr w:type="spellEnd"/>
      <w:r w:rsidRPr="00F104B2">
        <w:t>, Management Service</w:t>
      </w:r>
      <w:r w:rsidR="0044650F" w:rsidRPr="00F104B2">
        <w:t>s Officer (UCLA)</w:t>
      </w:r>
    </w:p>
    <w:p w14:paraId="2F6CECAF" w14:textId="77777777" w:rsidR="0058189B" w:rsidRPr="00F104B2" w:rsidRDefault="0058189B" w:rsidP="0058189B">
      <w:pPr>
        <w:pStyle w:val="ListParagraph"/>
        <w:numPr>
          <w:ilvl w:val="0"/>
          <w:numId w:val="4"/>
        </w:numPr>
      </w:pPr>
      <w:r w:rsidRPr="00F104B2">
        <w:t>Contact Jill for inquiries pertaining to staff hires, zee reports and DMPG balances, grant submissions</w:t>
      </w:r>
      <w:r w:rsidR="00C84AB0" w:rsidRPr="00F104B2">
        <w:t xml:space="preserve"> (NIH, DOD, NSF Awards, RO1s, </w:t>
      </w:r>
      <w:r w:rsidR="00F44E83" w:rsidRPr="00F104B2">
        <w:t>etc.</w:t>
      </w:r>
      <w:r w:rsidR="00C84AB0" w:rsidRPr="00F104B2">
        <w:t>)</w:t>
      </w:r>
      <w:r w:rsidRPr="00F104B2">
        <w:t xml:space="preserve">, fund management related questions </w:t>
      </w:r>
    </w:p>
    <w:p w14:paraId="00C0B6B1" w14:textId="77777777" w:rsidR="0058189B" w:rsidRPr="00F104B2" w:rsidRDefault="0058189B" w:rsidP="0058189B">
      <w:pPr>
        <w:pStyle w:val="ListParagraph"/>
        <w:numPr>
          <w:ilvl w:val="0"/>
          <w:numId w:val="4"/>
        </w:numPr>
        <w:spacing w:after="0" w:line="240" w:lineRule="auto"/>
      </w:pPr>
      <w:r w:rsidRPr="00F104B2">
        <w:t xml:space="preserve">Mondays – Wednesdays at WLA, 500, Rm.  3221: 310-478-3711 x.48765 </w:t>
      </w:r>
    </w:p>
    <w:p w14:paraId="7C2D51DB" w14:textId="77777777" w:rsidR="0058189B" w:rsidRPr="00F104B2" w:rsidRDefault="0058189B" w:rsidP="0058189B">
      <w:pPr>
        <w:pStyle w:val="ListParagraph"/>
        <w:spacing w:after="0" w:line="240" w:lineRule="auto"/>
        <w:ind w:left="1440"/>
      </w:pPr>
      <w:r w:rsidRPr="00F104B2">
        <w:t xml:space="preserve">Thursdays – Fridays at Sepulveda, 200, Rm. </w:t>
      </w:r>
      <w:proofErr w:type="gramStart"/>
      <w:r w:rsidRPr="00F104B2">
        <w:t>3422 :</w:t>
      </w:r>
      <w:proofErr w:type="gramEnd"/>
      <w:r w:rsidRPr="00F104B2">
        <w:t xml:space="preserve"> 818-895-9394</w:t>
      </w:r>
    </w:p>
    <w:p w14:paraId="71AA292E" w14:textId="77777777" w:rsidR="0058189B" w:rsidRPr="00F104B2" w:rsidRDefault="00EB273F" w:rsidP="0058189B">
      <w:pPr>
        <w:pStyle w:val="ListParagraph"/>
        <w:spacing w:line="240" w:lineRule="auto"/>
        <w:ind w:left="1440"/>
      </w:pPr>
      <w:hyperlink r:id="rId5" w:history="1">
        <w:r w:rsidR="0058189B" w:rsidRPr="00F104B2">
          <w:rPr>
            <w:rStyle w:val="Hyperlink"/>
          </w:rPr>
          <w:t>jnarciso@mednet.ucla.edu</w:t>
        </w:r>
      </w:hyperlink>
    </w:p>
    <w:p w14:paraId="27FAC160" w14:textId="77777777" w:rsidR="0058189B" w:rsidRPr="00F104B2" w:rsidRDefault="0058189B" w:rsidP="0058189B">
      <w:pPr>
        <w:pStyle w:val="ListParagraph"/>
        <w:spacing w:after="0" w:line="240" w:lineRule="auto"/>
        <w:ind w:left="1440"/>
      </w:pPr>
    </w:p>
    <w:p w14:paraId="59D9367F" w14:textId="77777777" w:rsidR="0058189B" w:rsidRPr="00F104B2" w:rsidRDefault="0092634A" w:rsidP="0058189B">
      <w:pPr>
        <w:pStyle w:val="ListParagraph"/>
        <w:numPr>
          <w:ilvl w:val="0"/>
          <w:numId w:val="3"/>
        </w:numPr>
        <w:spacing w:after="0" w:line="240" w:lineRule="auto"/>
      </w:pPr>
      <w:r w:rsidRPr="00F104B2">
        <w:t xml:space="preserve">Brittney </w:t>
      </w:r>
      <w:r w:rsidR="0058189B" w:rsidRPr="00F104B2">
        <w:t xml:space="preserve">Nelson </w:t>
      </w:r>
    </w:p>
    <w:p w14:paraId="7D0C8FEF" w14:textId="77777777" w:rsidR="0058189B" w:rsidRPr="00F104B2" w:rsidRDefault="0058189B" w:rsidP="0058189B">
      <w:pPr>
        <w:pStyle w:val="ListParagraph"/>
        <w:numPr>
          <w:ilvl w:val="0"/>
          <w:numId w:val="4"/>
        </w:numPr>
        <w:spacing w:after="0" w:line="240" w:lineRule="auto"/>
      </w:pPr>
      <w:r w:rsidRPr="00F104B2">
        <w:t>Admin Assistant to Dr. Brent</w:t>
      </w:r>
      <w:r w:rsidR="0044650F" w:rsidRPr="00F104B2">
        <w:t xml:space="preserve"> (UCLA)</w:t>
      </w:r>
    </w:p>
    <w:p w14:paraId="65FAAFF2" w14:textId="77777777" w:rsidR="002E000A" w:rsidRPr="00F104B2" w:rsidRDefault="002E000A" w:rsidP="005E578F">
      <w:pPr>
        <w:pStyle w:val="ListParagraph"/>
        <w:numPr>
          <w:ilvl w:val="0"/>
          <w:numId w:val="4"/>
        </w:numPr>
        <w:spacing w:after="0" w:line="240" w:lineRule="auto"/>
      </w:pPr>
      <w:r w:rsidRPr="00F104B2">
        <w:t xml:space="preserve">Will coordinate </w:t>
      </w:r>
      <w:r w:rsidR="005E578F" w:rsidRPr="00F104B2">
        <w:t>future</w:t>
      </w:r>
      <w:r w:rsidRPr="00F104B2">
        <w:t xml:space="preserve"> meetings </w:t>
      </w:r>
      <w:r w:rsidR="005E578F" w:rsidRPr="00F104B2">
        <w:t>and develop</w:t>
      </w:r>
      <w:r w:rsidRPr="00F104B2">
        <w:t xml:space="preserve"> new VA/UCLA </w:t>
      </w:r>
      <w:proofErr w:type="spellStart"/>
      <w:r w:rsidRPr="00F104B2">
        <w:t>DoM</w:t>
      </w:r>
      <w:proofErr w:type="spellEnd"/>
      <w:r w:rsidRPr="00F104B2">
        <w:t xml:space="preserve"> website</w:t>
      </w:r>
      <w:r w:rsidR="005E578F" w:rsidRPr="00F104B2">
        <w:t xml:space="preserve"> (see below)</w:t>
      </w:r>
    </w:p>
    <w:p w14:paraId="5D3CB4F3" w14:textId="77777777" w:rsidR="002E000A" w:rsidRPr="00F104B2" w:rsidRDefault="00EB273F" w:rsidP="0058189B">
      <w:pPr>
        <w:pStyle w:val="ListParagraph"/>
        <w:numPr>
          <w:ilvl w:val="0"/>
          <w:numId w:val="4"/>
        </w:numPr>
        <w:spacing w:after="0" w:line="240" w:lineRule="auto"/>
      </w:pPr>
      <w:hyperlink r:id="rId6" w:history="1">
        <w:r w:rsidR="002E000A" w:rsidRPr="00F104B2">
          <w:rPr>
            <w:rStyle w:val="Hyperlink"/>
          </w:rPr>
          <w:t>bnnelson@mednet.ucla.edu</w:t>
        </w:r>
      </w:hyperlink>
      <w:r w:rsidR="002E000A" w:rsidRPr="00F104B2">
        <w:t xml:space="preserve"> </w:t>
      </w:r>
    </w:p>
    <w:p w14:paraId="7CF6A68A" w14:textId="77777777" w:rsidR="0092634A" w:rsidRPr="00F104B2" w:rsidRDefault="0092634A" w:rsidP="0058189B">
      <w:pPr>
        <w:pStyle w:val="ListParagraph"/>
        <w:spacing w:after="0" w:line="240" w:lineRule="auto"/>
        <w:ind w:left="1080"/>
      </w:pPr>
      <w:r w:rsidRPr="00F104B2">
        <w:t xml:space="preserve"> </w:t>
      </w:r>
    </w:p>
    <w:p w14:paraId="1D5FFB4A" w14:textId="77777777" w:rsidR="0092634A" w:rsidRPr="00F104B2" w:rsidRDefault="00005807" w:rsidP="00017FD7">
      <w:pPr>
        <w:pStyle w:val="ListParagraph"/>
        <w:numPr>
          <w:ilvl w:val="0"/>
          <w:numId w:val="1"/>
        </w:numPr>
        <w:spacing w:after="0" w:line="240" w:lineRule="auto"/>
        <w:rPr>
          <w:b/>
          <w:i/>
        </w:rPr>
      </w:pPr>
      <w:r w:rsidRPr="00F104B2">
        <w:rPr>
          <w:b/>
          <w:i/>
        </w:rPr>
        <w:t>Topics Discussed</w:t>
      </w:r>
    </w:p>
    <w:p w14:paraId="063802CE" w14:textId="77777777" w:rsidR="00005807" w:rsidRPr="00F104B2" w:rsidRDefault="00005807" w:rsidP="00005807">
      <w:pPr>
        <w:pStyle w:val="ListParagraph"/>
        <w:spacing w:after="0" w:line="240" w:lineRule="auto"/>
        <w:ind w:left="360"/>
      </w:pPr>
    </w:p>
    <w:p w14:paraId="2DD03FCD" w14:textId="5BA83B50" w:rsidR="00005807" w:rsidRPr="00F104B2" w:rsidRDefault="00CC20C5" w:rsidP="00005807">
      <w:pPr>
        <w:pStyle w:val="ListParagraph"/>
        <w:numPr>
          <w:ilvl w:val="0"/>
          <w:numId w:val="6"/>
        </w:numPr>
        <w:spacing w:after="0" w:line="240" w:lineRule="auto"/>
      </w:pPr>
      <w:r w:rsidRPr="00F104B2">
        <w:rPr>
          <w:b/>
        </w:rPr>
        <w:t>Hiring</w:t>
      </w:r>
      <w:r w:rsidR="005E578F" w:rsidRPr="00F104B2">
        <w:rPr>
          <w:b/>
        </w:rPr>
        <w:t xml:space="preserve"> Process for Project Staff</w:t>
      </w:r>
      <w:r w:rsidR="005E578F" w:rsidRPr="00F104B2">
        <w:t xml:space="preserve"> – Please reach out to Jill </w:t>
      </w:r>
      <w:r w:rsidR="00005807" w:rsidRPr="00F104B2">
        <w:t xml:space="preserve">for guidance on hiring of </w:t>
      </w:r>
      <w:r w:rsidR="005E578F" w:rsidRPr="00F104B2">
        <w:t>RAs, labs assistants, etc</w:t>
      </w:r>
      <w:r w:rsidR="00005807" w:rsidRPr="00F104B2">
        <w:t xml:space="preserve">. Please note that the process can take up to one year. </w:t>
      </w:r>
    </w:p>
    <w:p w14:paraId="292C6055" w14:textId="3CE0E47F" w:rsidR="005E578F" w:rsidRPr="00F104B2" w:rsidRDefault="005E578F" w:rsidP="00005807">
      <w:pPr>
        <w:pStyle w:val="ListParagraph"/>
        <w:spacing w:after="0" w:line="240" w:lineRule="auto"/>
        <w:ind w:left="1800"/>
      </w:pPr>
      <w:r w:rsidRPr="00F104B2">
        <w:t xml:space="preserve">Step 1: Talk to Jill </w:t>
      </w:r>
      <w:r w:rsidR="00005807" w:rsidRPr="00F104B2">
        <w:t>several months in advance</w:t>
      </w:r>
      <w:r w:rsidR="00F104B2">
        <w:t xml:space="preserve"> </w:t>
      </w:r>
      <w:r w:rsidR="00F104B2">
        <w:sym w:font="Wingdings" w:char="F04A"/>
      </w:r>
      <w:r w:rsidR="00F104B2">
        <w:t xml:space="preserve"> </w:t>
      </w:r>
    </w:p>
    <w:p w14:paraId="267873F3" w14:textId="77777777" w:rsidR="005E578F" w:rsidRPr="00F104B2" w:rsidRDefault="005E578F" w:rsidP="00005807">
      <w:pPr>
        <w:pStyle w:val="ListParagraph"/>
        <w:spacing w:after="0" w:line="240" w:lineRule="auto"/>
        <w:ind w:left="1800"/>
      </w:pPr>
      <w:r w:rsidRPr="00F104B2">
        <w:t>Step 2: Create</w:t>
      </w:r>
      <w:r w:rsidR="00CC20C5" w:rsidRPr="00F104B2">
        <w:t xml:space="preserve"> job description, ap</w:t>
      </w:r>
      <w:r w:rsidR="00D10517" w:rsidRPr="00F104B2">
        <w:t>prove</w:t>
      </w:r>
      <w:r w:rsidRPr="00F104B2">
        <w:t xml:space="preserve">d title and designated salary </w:t>
      </w:r>
      <w:r w:rsidR="00D10517" w:rsidRPr="00F104B2">
        <w:t xml:space="preserve">range.  </w:t>
      </w:r>
    </w:p>
    <w:p w14:paraId="7604E74C" w14:textId="21A3EE8A" w:rsidR="00005807" w:rsidRPr="00F104B2" w:rsidRDefault="00005807" w:rsidP="00005807">
      <w:pPr>
        <w:pStyle w:val="ListParagraph"/>
        <w:spacing w:after="0" w:line="240" w:lineRule="auto"/>
        <w:ind w:left="1800"/>
      </w:pPr>
      <w:r w:rsidRPr="00F104B2">
        <w:t>Step</w:t>
      </w:r>
      <w:r w:rsidR="005E578F" w:rsidRPr="00F104B2">
        <w:t xml:space="preserve"> 3: Positions are posted and </w:t>
      </w:r>
      <w:r w:rsidR="00D10517" w:rsidRPr="00F104B2">
        <w:t>Jill will send over the applications from</w:t>
      </w:r>
      <w:r w:rsidR="00F104B2">
        <w:t xml:space="preserve"> possible candidates, then f</w:t>
      </w:r>
      <w:r w:rsidR="00D10517" w:rsidRPr="00F104B2">
        <w:t>aculty can conduct</w:t>
      </w:r>
      <w:r w:rsidR="00CC20C5" w:rsidRPr="00F104B2">
        <w:t xml:space="preserve"> interviews.  </w:t>
      </w:r>
    </w:p>
    <w:p w14:paraId="352A4D64" w14:textId="10B5249D" w:rsidR="00CC20C5" w:rsidRDefault="00005807" w:rsidP="00005807">
      <w:pPr>
        <w:pStyle w:val="ListParagraph"/>
        <w:spacing w:after="0" w:line="240" w:lineRule="auto"/>
        <w:ind w:left="1800"/>
      </w:pPr>
      <w:r w:rsidRPr="00F104B2">
        <w:t xml:space="preserve">Step 4: </w:t>
      </w:r>
      <w:r w:rsidR="00CC20C5" w:rsidRPr="00F104B2">
        <w:t xml:space="preserve">Once </w:t>
      </w:r>
      <w:r w:rsidR="00D10517" w:rsidRPr="00F104B2">
        <w:t xml:space="preserve">a </w:t>
      </w:r>
      <w:r w:rsidR="00CC20C5" w:rsidRPr="00F104B2">
        <w:t xml:space="preserve">candidate is identified, </w:t>
      </w:r>
      <w:r w:rsidR="00D10517" w:rsidRPr="00F104B2">
        <w:t xml:space="preserve">make sure to inform Jill so she can </w:t>
      </w:r>
      <w:r w:rsidR="00CC20C5" w:rsidRPr="00F104B2">
        <w:t xml:space="preserve">start </w:t>
      </w:r>
      <w:r w:rsidR="00D10517" w:rsidRPr="00F104B2">
        <w:t xml:space="preserve">the </w:t>
      </w:r>
      <w:r w:rsidR="00CC20C5" w:rsidRPr="00F104B2">
        <w:t xml:space="preserve">process for </w:t>
      </w:r>
      <w:r w:rsidR="00F104B2">
        <w:t xml:space="preserve">making an offer, designating a start date and conducting the required background check/badge processes. </w:t>
      </w:r>
    </w:p>
    <w:p w14:paraId="5FF848BF" w14:textId="77777777" w:rsidR="00F104B2" w:rsidRDefault="00F104B2" w:rsidP="00005807">
      <w:pPr>
        <w:pStyle w:val="ListParagraph"/>
        <w:spacing w:after="0" w:line="240" w:lineRule="auto"/>
        <w:ind w:left="1800"/>
      </w:pPr>
    </w:p>
    <w:p w14:paraId="530BBBAD" w14:textId="63418CAA" w:rsidR="00F104B2" w:rsidRPr="00F104B2" w:rsidRDefault="00F104B2" w:rsidP="00F104B2">
      <w:pPr>
        <w:pStyle w:val="ListParagraph"/>
        <w:numPr>
          <w:ilvl w:val="0"/>
          <w:numId w:val="10"/>
        </w:numPr>
        <w:spacing w:after="0" w:line="240" w:lineRule="auto"/>
      </w:pPr>
      <w:r>
        <w:t>Note that</w:t>
      </w:r>
      <w:r w:rsidRPr="00F104B2">
        <w:t xml:space="preserve"> UCLA employees can obta</w:t>
      </w:r>
      <w:r>
        <w:t>in a VA WOC to work at the VA but they m</w:t>
      </w:r>
      <w:r w:rsidRPr="00F104B2">
        <w:t>ust complete all requ</w:t>
      </w:r>
      <w:r>
        <w:t>ired VA paperwork, including background/badge and IRB</w:t>
      </w:r>
      <w:r w:rsidRPr="00F104B2">
        <w:t xml:space="preserve"> if working on a project.</w:t>
      </w:r>
    </w:p>
    <w:p w14:paraId="32E7B5B1" w14:textId="77777777" w:rsidR="00005807" w:rsidRPr="00F104B2" w:rsidRDefault="00005807" w:rsidP="00005807">
      <w:pPr>
        <w:pStyle w:val="ListParagraph"/>
        <w:spacing w:after="0" w:line="240" w:lineRule="auto"/>
        <w:ind w:left="1800"/>
      </w:pPr>
    </w:p>
    <w:p w14:paraId="7E322243" w14:textId="77777777" w:rsidR="00762932" w:rsidRPr="00F104B2" w:rsidRDefault="00005807" w:rsidP="00005807">
      <w:pPr>
        <w:pStyle w:val="ListParagraph"/>
        <w:numPr>
          <w:ilvl w:val="0"/>
          <w:numId w:val="6"/>
        </w:numPr>
        <w:spacing w:after="0" w:line="240" w:lineRule="auto"/>
      </w:pPr>
      <w:r w:rsidRPr="00F104B2">
        <w:rPr>
          <w:b/>
        </w:rPr>
        <w:t xml:space="preserve">Research Mitigation – Note that VA research mitigation can only be obtained for </w:t>
      </w:r>
      <w:r w:rsidRPr="00F104B2">
        <w:rPr>
          <w:b/>
          <w:u w:val="single"/>
        </w:rPr>
        <w:t>VA approved projects</w:t>
      </w:r>
      <w:r w:rsidRPr="00F104B2">
        <w:rPr>
          <w:b/>
        </w:rPr>
        <w:t xml:space="preserve">, specifically the project must have a PCC#. </w:t>
      </w:r>
      <w:r w:rsidRPr="00F104B2">
        <w:t xml:space="preserve"> This usually requires submission and review of forms to IRB </w:t>
      </w:r>
      <w:r w:rsidR="0022753F" w:rsidRPr="00F104B2">
        <w:t>Research and Development</w:t>
      </w:r>
      <w:r w:rsidRPr="00F104B2">
        <w:t xml:space="preserve"> (R&amp;D). Non-</w:t>
      </w:r>
      <w:r w:rsidR="00D10517" w:rsidRPr="00F104B2">
        <w:t xml:space="preserve">VA projects </w:t>
      </w:r>
      <w:r w:rsidRPr="00F104B2">
        <w:t xml:space="preserve">can also be submitted </w:t>
      </w:r>
      <w:r w:rsidR="00D10517" w:rsidRPr="00F104B2">
        <w:t>through R&amp;</w:t>
      </w:r>
      <w:r w:rsidR="00762932" w:rsidRPr="00F104B2">
        <w:t>D</w:t>
      </w:r>
      <w:r w:rsidRPr="00F104B2">
        <w:t xml:space="preserve">. </w:t>
      </w:r>
    </w:p>
    <w:p w14:paraId="026D9C32" w14:textId="446B33F8" w:rsidR="00D53CBD" w:rsidRPr="00F104B2" w:rsidRDefault="00D53CBD" w:rsidP="00D53CBD">
      <w:pPr>
        <w:pStyle w:val="ListParagraph"/>
        <w:numPr>
          <w:ilvl w:val="0"/>
          <w:numId w:val="9"/>
        </w:numPr>
        <w:tabs>
          <w:tab w:val="left" w:pos="90"/>
        </w:tabs>
        <w:spacing w:after="0" w:line="240" w:lineRule="auto"/>
      </w:pPr>
      <w:r w:rsidRPr="00F104B2">
        <w:t xml:space="preserve">Richard </w:t>
      </w:r>
      <w:proofErr w:type="spellStart"/>
      <w:r w:rsidRPr="00F104B2">
        <w:t>Prioetti</w:t>
      </w:r>
      <w:proofErr w:type="spellEnd"/>
      <w:r w:rsidRPr="00F104B2">
        <w:t xml:space="preserve"> (Audit) will contact you to ask for contact information so please consider providing your cell number so he can reach you directly. Please fill out mitigation forms and respond to his emails in a timely and accurate manner. If you have questions regarding mitigation please see Dr. Brent.</w:t>
      </w:r>
    </w:p>
    <w:p w14:paraId="645951CF" w14:textId="77777777" w:rsidR="00005807" w:rsidRPr="00F104B2" w:rsidRDefault="00005807" w:rsidP="00005807">
      <w:pPr>
        <w:pStyle w:val="ListParagraph"/>
        <w:spacing w:after="0" w:line="240" w:lineRule="auto"/>
        <w:ind w:left="1440"/>
      </w:pPr>
    </w:p>
    <w:p w14:paraId="51A45A93" w14:textId="77777777" w:rsidR="00A51D82" w:rsidRPr="00F104B2" w:rsidRDefault="00005807" w:rsidP="00005807">
      <w:pPr>
        <w:pStyle w:val="ListParagraph"/>
        <w:numPr>
          <w:ilvl w:val="0"/>
          <w:numId w:val="6"/>
        </w:numPr>
        <w:spacing w:after="0" w:line="240" w:lineRule="auto"/>
        <w:rPr>
          <w:b/>
        </w:rPr>
      </w:pPr>
      <w:r w:rsidRPr="00F104B2">
        <w:rPr>
          <w:b/>
        </w:rPr>
        <w:t xml:space="preserve">IRB - </w:t>
      </w:r>
      <w:r w:rsidRPr="00F104B2">
        <w:t>It would be nice to have</w:t>
      </w:r>
      <w:r w:rsidR="00017FD7" w:rsidRPr="00F104B2">
        <w:t xml:space="preserve"> a</w:t>
      </w:r>
      <w:r w:rsidRPr="00F104B2">
        <w:t xml:space="preserve"> VA IRB</w:t>
      </w:r>
      <w:r w:rsidR="00017FD7" w:rsidRPr="00F104B2">
        <w:t xml:space="preserve"> liaison on both sides (VA/UCLA)</w:t>
      </w:r>
      <w:r w:rsidRPr="00F104B2">
        <w:t>. Faculty affiliated with COIN/CSHIIP can request a meeting with an IRB consultant.</w:t>
      </w:r>
    </w:p>
    <w:p w14:paraId="29339438" w14:textId="77777777" w:rsidR="00005807" w:rsidRPr="00F104B2" w:rsidRDefault="00005807" w:rsidP="00005807">
      <w:pPr>
        <w:spacing w:after="0" w:line="240" w:lineRule="auto"/>
        <w:rPr>
          <w:b/>
        </w:rPr>
      </w:pPr>
    </w:p>
    <w:p w14:paraId="147BC6F6" w14:textId="77777777" w:rsidR="00D53CBD" w:rsidRPr="00F104B2" w:rsidRDefault="00005807" w:rsidP="00D53CBD">
      <w:pPr>
        <w:pStyle w:val="ListParagraph"/>
        <w:numPr>
          <w:ilvl w:val="0"/>
          <w:numId w:val="6"/>
        </w:numPr>
        <w:spacing w:after="0" w:line="240" w:lineRule="auto"/>
        <w:rPr>
          <w:b/>
        </w:rPr>
      </w:pPr>
      <w:r w:rsidRPr="00F104B2">
        <w:rPr>
          <w:b/>
        </w:rPr>
        <w:lastRenderedPageBreak/>
        <w:t xml:space="preserve">Statistical Consulting – </w:t>
      </w:r>
      <w:r w:rsidR="003E0800" w:rsidRPr="00F104B2">
        <w:t>Many resources are available for free. DOM STAT consulting has walk in hours most weeks and ATS provides consulting on campus (the later is great for software/programming issues)</w:t>
      </w:r>
    </w:p>
    <w:p w14:paraId="09DC3FC5" w14:textId="77777777" w:rsidR="00D53CBD" w:rsidRPr="00F104B2" w:rsidRDefault="00D53CBD" w:rsidP="00D53CBD">
      <w:pPr>
        <w:spacing w:after="0" w:line="240" w:lineRule="auto"/>
        <w:rPr>
          <w:b/>
        </w:rPr>
      </w:pPr>
    </w:p>
    <w:p w14:paraId="356C618C" w14:textId="75A6AE47" w:rsidR="003E0800" w:rsidRPr="00F104B2" w:rsidRDefault="003E0800" w:rsidP="00D53CBD">
      <w:pPr>
        <w:pStyle w:val="ListParagraph"/>
        <w:numPr>
          <w:ilvl w:val="0"/>
          <w:numId w:val="6"/>
        </w:numPr>
        <w:spacing w:after="0" w:line="240" w:lineRule="auto"/>
        <w:rPr>
          <w:b/>
        </w:rPr>
      </w:pPr>
      <w:r w:rsidRPr="00F104B2">
        <w:rPr>
          <w:b/>
        </w:rPr>
        <w:t>Connectivity Issues</w:t>
      </w:r>
      <w:r w:rsidR="00D53CBD" w:rsidRPr="00F104B2">
        <w:rPr>
          <w:b/>
        </w:rPr>
        <w:t xml:space="preserve"> - </w:t>
      </w:r>
      <w:r w:rsidRPr="00F104B2">
        <w:t xml:space="preserve">VPN, DUO system.  If you are in a location with poor service, </w:t>
      </w:r>
      <w:r w:rsidR="00D53CBD" w:rsidRPr="00F104B2">
        <w:t>you do not need cell service to access UCLA email (</w:t>
      </w:r>
      <w:r w:rsidRPr="00F104B2">
        <w:t>login using a code option from the DUO system</w:t>
      </w:r>
      <w:r w:rsidR="00D53CBD" w:rsidRPr="00F104B2">
        <w:t>)</w:t>
      </w:r>
      <w:r w:rsidRPr="00F104B2">
        <w:t>. There have been some concerns about accessing Wi-Fi at the VA</w:t>
      </w:r>
      <w:r w:rsidR="00D53CBD" w:rsidRPr="00F104B2">
        <w:t xml:space="preserve"> and it was noted that</w:t>
      </w:r>
      <w:r w:rsidRPr="00F104B2">
        <w:t xml:space="preserve"> VA laptops </w:t>
      </w:r>
      <w:r w:rsidR="00D53CBD" w:rsidRPr="00F104B2">
        <w:t>can</w:t>
      </w:r>
      <w:r w:rsidRPr="00F104B2">
        <w:t xml:space="preserve"> access to Wi-Fi. </w:t>
      </w:r>
    </w:p>
    <w:p w14:paraId="7268BFC0" w14:textId="77777777" w:rsidR="003E0800" w:rsidRPr="00F104B2" w:rsidRDefault="003E0800" w:rsidP="00D53CBD">
      <w:pPr>
        <w:pStyle w:val="ListParagraph"/>
        <w:spacing w:after="0" w:line="240" w:lineRule="auto"/>
        <w:ind w:left="360"/>
        <w:rPr>
          <w:b/>
        </w:rPr>
      </w:pPr>
    </w:p>
    <w:p w14:paraId="5E319E72" w14:textId="77777777" w:rsidR="002A0047" w:rsidRPr="00F104B2" w:rsidRDefault="00F44E83" w:rsidP="00005807">
      <w:pPr>
        <w:pStyle w:val="ListParagraph"/>
        <w:numPr>
          <w:ilvl w:val="0"/>
          <w:numId w:val="6"/>
        </w:numPr>
        <w:spacing w:after="0" w:line="240" w:lineRule="auto"/>
        <w:rPr>
          <w:b/>
        </w:rPr>
      </w:pPr>
      <w:r w:rsidRPr="00F104B2">
        <w:rPr>
          <w:b/>
        </w:rPr>
        <w:t>VA/</w:t>
      </w:r>
      <w:r w:rsidR="0044650F" w:rsidRPr="00F104B2">
        <w:rPr>
          <w:b/>
        </w:rPr>
        <w:t xml:space="preserve">UCLA </w:t>
      </w:r>
      <w:proofErr w:type="spellStart"/>
      <w:r w:rsidR="0044650F" w:rsidRPr="00F104B2">
        <w:rPr>
          <w:b/>
        </w:rPr>
        <w:t>Do</w:t>
      </w:r>
      <w:r w:rsidR="001B3612" w:rsidRPr="00F104B2">
        <w:rPr>
          <w:b/>
        </w:rPr>
        <w:t>M</w:t>
      </w:r>
      <w:proofErr w:type="spellEnd"/>
      <w:r w:rsidR="001B3612" w:rsidRPr="00F104B2">
        <w:rPr>
          <w:b/>
        </w:rPr>
        <w:t xml:space="preserve"> </w:t>
      </w:r>
      <w:r w:rsidR="00005807" w:rsidRPr="00F104B2">
        <w:rPr>
          <w:b/>
        </w:rPr>
        <w:t>Website</w:t>
      </w:r>
      <w:r w:rsidR="00005807" w:rsidRPr="00F104B2">
        <w:t xml:space="preserve"> </w:t>
      </w:r>
      <w:r w:rsidR="001B3612" w:rsidRPr="00F104B2">
        <w:t>–</w:t>
      </w:r>
      <w:r w:rsidR="0044650F" w:rsidRPr="00F104B2">
        <w:t xml:space="preserve"> This website will serve primarily as a resource for a</w:t>
      </w:r>
      <w:r w:rsidR="001B3612" w:rsidRPr="00F104B2">
        <w:t xml:space="preserve">dministrative </w:t>
      </w:r>
      <w:r w:rsidR="0044650F" w:rsidRPr="00F104B2">
        <w:t xml:space="preserve">staff from both the VA and </w:t>
      </w:r>
      <w:r w:rsidR="009A7F1A" w:rsidRPr="00F104B2">
        <w:t>UCLA, benefits</w:t>
      </w:r>
      <w:r w:rsidR="001B3612" w:rsidRPr="00F104B2">
        <w:t xml:space="preserve"> appointments, joint appointments, grant </w:t>
      </w:r>
      <w:r w:rsidR="009A7F1A" w:rsidRPr="00F104B2">
        <w:t>submissions, etc</w:t>
      </w:r>
      <w:r w:rsidR="001B3612" w:rsidRPr="00F104B2">
        <w:t>.</w:t>
      </w:r>
    </w:p>
    <w:p w14:paraId="30986630" w14:textId="77777777" w:rsidR="00B62C57" w:rsidRPr="00F104B2" w:rsidRDefault="00892C7D" w:rsidP="00F44E83">
      <w:pPr>
        <w:pStyle w:val="ListParagraph"/>
        <w:numPr>
          <w:ilvl w:val="0"/>
          <w:numId w:val="3"/>
        </w:numPr>
        <w:spacing w:after="0" w:line="240" w:lineRule="auto"/>
      </w:pPr>
      <w:r w:rsidRPr="00F104B2">
        <w:t>Some of the r</w:t>
      </w:r>
      <w:r w:rsidR="00B62C57" w:rsidRPr="00F104B2">
        <w:t xml:space="preserve">esources to be included on the website: </w:t>
      </w:r>
    </w:p>
    <w:p w14:paraId="6195130E" w14:textId="77777777" w:rsidR="00892C7D" w:rsidRPr="00F104B2" w:rsidRDefault="00892C7D" w:rsidP="00892C7D">
      <w:pPr>
        <w:pStyle w:val="ListParagraph"/>
        <w:numPr>
          <w:ilvl w:val="0"/>
          <w:numId w:val="5"/>
        </w:numPr>
        <w:spacing w:after="0" w:line="240" w:lineRule="auto"/>
      </w:pPr>
      <w:r w:rsidRPr="00F104B2">
        <w:t>Research Grants (VA/UCLA Research, information to Office of Contracts and grants)</w:t>
      </w:r>
    </w:p>
    <w:p w14:paraId="2F08F533" w14:textId="77777777" w:rsidR="00892C7D" w:rsidRPr="00F104B2" w:rsidRDefault="00892C7D" w:rsidP="00892C7D">
      <w:pPr>
        <w:pStyle w:val="ListParagraph"/>
        <w:numPr>
          <w:ilvl w:val="0"/>
          <w:numId w:val="5"/>
        </w:numPr>
        <w:spacing w:after="0" w:line="240" w:lineRule="auto"/>
      </w:pPr>
      <w:r w:rsidRPr="00F104B2">
        <w:t>Faculty Resources (purchasing/reimbursements)</w:t>
      </w:r>
    </w:p>
    <w:p w14:paraId="05B37BB3" w14:textId="77777777" w:rsidR="00892C7D" w:rsidRPr="00F104B2" w:rsidRDefault="00892C7D" w:rsidP="00892C7D">
      <w:pPr>
        <w:pStyle w:val="ListParagraph"/>
        <w:numPr>
          <w:ilvl w:val="0"/>
          <w:numId w:val="5"/>
        </w:numPr>
        <w:spacing w:after="0" w:line="240" w:lineRule="auto"/>
      </w:pPr>
      <w:r w:rsidRPr="00F104B2">
        <w:t>Academic dossiers (forms, information)</w:t>
      </w:r>
    </w:p>
    <w:p w14:paraId="519D3128" w14:textId="77777777" w:rsidR="00892C7D" w:rsidRPr="00F104B2" w:rsidRDefault="00892C7D" w:rsidP="00892C7D">
      <w:pPr>
        <w:pStyle w:val="ListParagraph"/>
        <w:numPr>
          <w:ilvl w:val="0"/>
          <w:numId w:val="5"/>
        </w:numPr>
        <w:spacing w:after="0" w:line="240" w:lineRule="auto"/>
      </w:pPr>
      <w:r w:rsidRPr="00F104B2">
        <w:t>Meetings/Events (lectures &amp; conferences, department/division meetings)</w:t>
      </w:r>
    </w:p>
    <w:p w14:paraId="1673AF0A" w14:textId="77777777" w:rsidR="00F671DA" w:rsidRPr="00F104B2" w:rsidRDefault="009A7F1A" w:rsidP="005E578F">
      <w:pPr>
        <w:pStyle w:val="ListParagraph"/>
        <w:numPr>
          <w:ilvl w:val="0"/>
          <w:numId w:val="5"/>
        </w:numPr>
        <w:spacing w:after="0" w:line="240" w:lineRule="auto"/>
      </w:pPr>
      <w:r w:rsidRPr="00F104B2">
        <w:t>Faculty &amp; Admin Staff</w:t>
      </w:r>
    </w:p>
    <w:p w14:paraId="2009E593" w14:textId="77777777" w:rsidR="00892C7D" w:rsidRPr="00F104B2" w:rsidRDefault="00892C7D" w:rsidP="0093766D">
      <w:pPr>
        <w:pStyle w:val="ListParagraph"/>
        <w:spacing w:after="0" w:line="240" w:lineRule="auto"/>
        <w:ind w:left="1080"/>
      </w:pPr>
    </w:p>
    <w:p w14:paraId="6C3CA108" w14:textId="77777777" w:rsidR="0029384E" w:rsidRPr="00F104B2" w:rsidRDefault="0029384E" w:rsidP="009F44DC">
      <w:pPr>
        <w:spacing w:after="0" w:line="240" w:lineRule="auto"/>
      </w:pPr>
    </w:p>
    <w:p w14:paraId="6CFA9894" w14:textId="77777777" w:rsidR="009F44DC" w:rsidRPr="00F104B2" w:rsidRDefault="009F44DC" w:rsidP="009F44DC">
      <w:pPr>
        <w:spacing w:after="0" w:line="240" w:lineRule="auto"/>
        <w:rPr>
          <w:b/>
        </w:rPr>
      </w:pPr>
      <w:r w:rsidRPr="00F104B2">
        <w:rPr>
          <w:b/>
        </w:rPr>
        <w:t>Next Meeting:</w:t>
      </w:r>
    </w:p>
    <w:p w14:paraId="64BC5C86" w14:textId="7758EE23" w:rsidR="00892C7D" w:rsidRPr="00F104B2" w:rsidRDefault="00EB273F" w:rsidP="009F44DC">
      <w:pPr>
        <w:spacing w:after="0" w:line="240" w:lineRule="auto"/>
      </w:pPr>
      <w:r>
        <w:t>February 9</w:t>
      </w:r>
      <w:r w:rsidR="00A768B6">
        <w:t xml:space="preserve">, </w:t>
      </w:r>
      <w:r w:rsidR="00892C7D" w:rsidRPr="00F104B2">
        <w:t>2018</w:t>
      </w:r>
      <w:r w:rsidR="00D53CBD" w:rsidRPr="00F104B2">
        <w:t xml:space="preserve"> – we will plan to meet during the Friday 9-10am slot bimonthly </w:t>
      </w:r>
    </w:p>
    <w:p w14:paraId="29367D23" w14:textId="77777777" w:rsidR="009F44DC" w:rsidRPr="00F104B2" w:rsidRDefault="00892C7D" w:rsidP="009F44DC">
      <w:pPr>
        <w:spacing w:after="0" w:line="240" w:lineRule="auto"/>
      </w:pPr>
      <w:r w:rsidRPr="00F104B2">
        <w:t xml:space="preserve">Will invite </w:t>
      </w:r>
      <w:r w:rsidR="00A33F9F" w:rsidRPr="00F104B2">
        <w:t xml:space="preserve">Camille </w:t>
      </w:r>
      <w:r w:rsidRPr="00F104B2">
        <w:t xml:space="preserve">Carr </w:t>
      </w:r>
      <w:r w:rsidR="00A33F9F" w:rsidRPr="00F104B2">
        <w:t>from</w:t>
      </w:r>
      <w:r w:rsidRPr="00F104B2">
        <w:t xml:space="preserve"> UCLA</w:t>
      </w:r>
      <w:r w:rsidR="00A33F9F" w:rsidRPr="00F104B2">
        <w:t xml:space="preserve"> HR</w:t>
      </w:r>
      <w:r w:rsidR="007930B3" w:rsidRPr="00F104B2">
        <w:t xml:space="preserve"> for a future meeting</w:t>
      </w:r>
    </w:p>
    <w:p w14:paraId="2A6B763E" w14:textId="77777777" w:rsidR="0092634A" w:rsidRPr="00F104B2" w:rsidRDefault="0092634A" w:rsidP="0092634A">
      <w:pPr>
        <w:spacing w:after="0" w:line="240" w:lineRule="auto"/>
        <w:contextualSpacing/>
      </w:pPr>
    </w:p>
    <w:p w14:paraId="77A3E9C8" w14:textId="77777777" w:rsidR="008B0B44" w:rsidRPr="00F104B2" w:rsidRDefault="008B0B44" w:rsidP="0092634A">
      <w:pPr>
        <w:spacing w:after="0" w:line="240" w:lineRule="auto"/>
        <w:contextualSpacing/>
      </w:pPr>
      <w:bookmarkStart w:id="0" w:name="_GoBack"/>
      <w:bookmarkEnd w:id="0"/>
    </w:p>
    <w:sectPr w:rsidR="008B0B44" w:rsidRPr="00F104B2" w:rsidSect="00F104B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B5"/>
    <w:multiLevelType w:val="hybridMultilevel"/>
    <w:tmpl w:val="8BE086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5B3264"/>
    <w:multiLevelType w:val="hybridMultilevel"/>
    <w:tmpl w:val="E572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00077"/>
    <w:multiLevelType w:val="hybridMultilevel"/>
    <w:tmpl w:val="05D03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C62485"/>
    <w:multiLevelType w:val="hybridMultilevel"/>
    <w:tmpl w:val="9AFC5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C87942"/>
    <w:multiLevelType w:val="hybridMultilevel"/>
    <w:tmpl w:val="19E49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9416E0"/>
    <w:multiLevelType w:val="hybridMultilevel"/>
    <w:tmpl w:val="8D825678"/>
    <w:lvl w:ilvl="0" w:tplc="6A0E3130">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0F660A"/>
    <w:multiLevelType w:val="hybridMultilevel"/>
    <w:tmpl w:val="BB2ACF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DD2703"/>
    <w:multiLevelType w:val="hybridMultilevel"/>
    <w:tmpl w:val="A656BA54"/>
    <w:lvl w:ilvl="0" w:tplc="75362632">
      <w:start w:val="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9C7CD5"/>
    <w:multiLevelType w:val="hybridMultilevel"/>
    <w:tmpl w:val="63F4F87C"/>
    <w:lvl w:ilvl="0" w:tplc="6A0E313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855D48"/>
    <w:multiLevelType w:val="hybridMultilevel"/>
    <w:tmpl w:val="550C4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5"/>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4A"/>
    <w:rsid w:val="00005807"/>
    <w:rsid w:val="00017FD7"/>
    <w:rsid w:val="000731B5"/>
    <w:rsid w:val="000925E8"/>
    <w:rsid w:val="001B3612"/>
    <w:rsid w:val="001B683E"/>
    <w:rsid w:val="001D021B"/>
    <w:rsid w:val="0022753F"/>
    <w:rsid w:val="0029384E"/>
    <w:rsid w:val="00293FBE"/>
    <w:rsid w:val="002A0047"/>
    <w:rsid w:val="002B7D62"/>
    <w:rsid w:val="002E000A"/>
    <w:rsid w:val="003E0800"/>
    <w:rsid w:val="0044650F"/>
    <w:rsid w:val="00536A34"/>
    <w:rsid w:val="00545392"/>
    <w:rsid w:val="00555369"/>
    <w:rsid w:val="0058189B"/>
    <w:rsid w:val="0059193C"/>
    <w:rsid w:val="00596D9F"/>
    <w:rsid w:val="005B1203"/>
    <w:rsid w:val="005C6ACA"/>
    <w:rsid w:val="005E578F"/>
    <w:rsid w:val="006851A7"/>
    <w:rsid w:val="006961C7"/>
    <w:rsid w:val="006F4A96"/>
    <w:rsid w:val="00762932"/>
    <w:rsid w:val="0079101A"/>
    <w:rsid w:val="007930B3"/>
    <w:rsid w:val="00892C7D"/>
    <w:rsid w:val="008A076C"/>
    <w:rsid w:val="008B0B44"/>
    <w:rsid w:val="008C6AC4"/>
    <w:rsid w:val="008E5BD5"/>
    <w:rsid w:val="0092634A"/>
    <w:rsid w:val="0093766D"/>
    <w:rsid w:val="009A7F1A"/>
    <w:rsid w:val="009F44DC"/>
    <w:rsid w:val="00A33F9F"/>
    <w:rsid w:val="00A51D82"/>
    <w:rsid w:val="00A768B6"/>
    <w:rsid w:val="00AC222E"/>
    <w:rsid w:val="00AF32F9"/>
    <w:rsid w:val="00B131F0"/>
    <w:rsid w:val="00B16DCE"/>
    <w:rsid w:val="00B62C57"/>
    <w:rsid w:val="00C84AB0"/>
    <w:rsid w:val="00CC20C5"/>
    <w:rsid w:val="00D10517"/>
    <w:rsid w:val="00D53CBD"/>
    <w:rsid w:val="00E272EC"/>
    <w:rsid w:val="00E47EF7"/>
    <w:rsid w:val="00E61153"/>
    <w:rsid w:val="00E7071B"/>
    <w:rsid w:val="00E933EC"/>
    <w:rsid w:val="00EB273F"/>
    <w:rsid w:val="00F104B2"/>
    <w:rsid w:val="00F44E83"/>
    <w:rsid w:val="00F671DA"/>
    <w:rsid w:val="00F9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62ABD"/>
  <w15:docId w15:val="{A4DFE390-AA0F-4B58-B0E0-678FBE64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4A"/>
    <w:pPr>
      <w:ind w:left="720"/>
      <w:contextualSpacing/>
    </w:pPr>
  </w:style>
  <w:style w:type="paragraph" w:styleId="NormalWeb">
    <w:name w:val="Normal (Web)"/>
    <w:basedOn w:val="Normal"/>
    <w:uiPriority w:val="99"/>
    <w:semiHidden/>
    <w:unhideWhenUsed/>
    <w:rsid w:val="00581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1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7777">
      <w:bodyDiv w:val="1"/>
      <w:marLeft w:val="0"/>
      <w:marRight w:val="0"/>
      <w:marTop w:val="0"/>
      <w:marBottom w:val="0"/>
      <w:divBdr>
        <w:top w:val="none" w:sz="0" w:space="0" w:color="auto"/>
        <w:left w:val="none" w:sz="0" w:space="0" w:color="auto"/>
        <w:bottom w:val="none" w:sz="0" w:space="0" w:color="auto"/>
        <w:right w:val="none" w:sz="0" w:space="0" w:color="auto"/>
      </w:divBdr>
    </w:div>
    <w:div w:id="16423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nelson@mednet.ucla.edu" TargetMode="External"/><Relationship Id="rId5" Type="http://schemas.openxmlformats.org/officeDocument/2006/relationships/hyperlink" Target="mailto:jnarciso@mednet.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dcterms:created xsi:type="dcterms:W3CDTF">2018-01-18T23:45:00Z</dcterms:created>
  <dcterms:modified xsi:type="dcterms:W3CDTF">2018-02-09T16:41:00Z</dcterms:modified>
</cp:coreProperties>
</file>